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B2" w:rsidRDefault="00DC11B2" w:rsidP="00DC11B2">
      <w:pPr>
        <w:rPr>
          <w:b/>
        </w:rPr>
      </w:pPr>
    </w:p>
    <w:tbl>
      <w:tblPr>
        <w:tblpPr w:leftFromText="180" w:rightFromText="180" w:vertAnchor="text" w:horzAnchor="margin" w:tblpY="-35"/>
        <w:tblW w:w="10136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A6771A" w:rsidRPr="005117EB" w:rsidTr="00A6771A">
        <w:tc>
          <w:tcPr>
            <w:tcW w:w="5068" w:type="dxa"/>
          </w:tcPr>
          <w:p w:rsidR="00A6771A" w:rsidRDefault="00A6771A" w:rsidP="00C62273"/>
          <w:p w:rsidR="00A6771A" w:rsidRDefault="00A6771A" w:rsidP="00C62273"/>
          <w:p w:rsidR="00A6771A" w:rsidRPr="00323CCE" w:rsidRDefault="00A6771A" w:rsidP="00C62273">
            <w:r>
              <w:t>04-34</w:t>
            </w:r>
          </w:p>
        </w:tc>
        <w:tc>
          <w:tcPr>
            <w:tcW w:w="5068" w:type="dxa"/>
          </w:tcPr>
          <w:p w:rsidR="00A6771A" w:rsidRDefault="00A6771A" w:rsidP="00C62273">
            <w:pPr>
              <w:shd w:val="clear" w:color="auto" w:fill="FFFFFF"/>
              <w:ind w:left="1516"/>
            </w:pPr>
          </w:p>
          <w:p w:rsidR="00A6771A" w:rsidRDefault="00A6771A" w:rsidP="00C62273">
            <w:pPr>
              <w:shd w:val="clear" w:color="auto" w:fill="FFFFFF"/>
              <w:ind w:left="1516"/>
            </w:pPr>
          </w:p>
          <w:p w:rsidR="00A6771A" w:rsidRDefault="00A6771A" w:rsidP="00C62273">
            <w:pPr>
              <w:shd w:val="clear" w:color="auto" w:fill="FFFFFF"/>
              <w:ind w:left="1516"/>
            </w:pPr>
            <w:r>
              <w:t>УТВЕРЖДЕНО</w:t>
            </w:r>
          </w:p>
          <w:p w:rsidR="001653E4" w:rsidRDefault="00A6771A" w:rsidP="00C62273">
            <w:pPr>
              <w:shd w:val="clear" w:color="auto" w:fill="FFFFFF"/>
              <w:ind w:left="1516"/>
            </w:pPr>
            <w:r>
              <w:t xml:space="preserve">приказом </w:t>
            </w:r>
            <w:r w:rsidR="001653E4">
              <w:t xml:space="preserve">директора </w:t>
            </w:r>
          </w:p>
          <w:p w:rsidR="00A6771A" w:rsidRDefault="00A6771A" w:rsidP="00C62273">
            <w:pPr>
              <w:shd w:val="clear" w:color="auto" w:fill="FFFFFF"/>
              <w:ind w:left="1516"/>
            </w:pPr>
            <w:r>
              <w:t>ОГБУ СРЦН</w:t>
            </w:r>
            <w:r w:rsidR="001653E4">
              <w:t xml:space="preserve"> </w:t>
            </w:r>
            <w:r>
              <w:t>«Феникс»</w:t>
            </w:r>
          </w:p>
          <w:p w:rsidR="00A6771A" w:rsidRPr="006D60E3" w:rsidRDefault="00A6771A" w:rsidP="00C62273">
            <w:pPr>
              <w:shd w:val="clear" w:color="auto" w:fill="FFFFFF"/>
              <w:ind w:left="1516"/>
              <w:rPr>
                <w:u w:val="single"/>
              </w:rPr>
            </w:pPr>
            <w:r w:rsidRPr="006D60E3">
              <w:rPr>
                <w:spacing w:val="-15"/>
              </w:rPr>
              <w:t xml:space="preserve">от  </w:t>
            </w:r>
            <w:r w:rsidRPr="008D58B1">
              <w:rPr>
                <w:spacing w:val="-15"/>
              </w:rPr>
              <w:t>27.05.2016</w:t>
            </w:r>
            <w:r w:rsidRPr="006D60E3">
              <w:rPr>
                <w:spacing w:val="-15"/>
              </w:rPr>
              <w:t xml:space="preserve">  №  </w:t>
            </w:r>
            <w:r w:rsidRPr="008D58B1">
              <w:rPr>
                <w:spacing w:val="-15"/>
              </w:rPr>
              <w:t>98</w:t>
            </w:r>
          </w:p>
          <w:p w:rsidR="00A6771A" w:rsidRPr="006D60E3" w:rsidRDefault="00A6771A" w:rsidP="00C62273"/>
        </w:tc>
      </w:tr>
    </w:tbl>
    <w:p w:rsidR="00DC11B2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 xml:space="preserve">структурном подразделении – 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6D60E3">
        <w:rPr>
          <w:rFonts w:ascii="Times New Roman" w:hAnsi="Times New Roman"/>
          <w:b/>
          <w:bCs/>
          <w:sz w:val="28"/>
          <w:szCs w:val="28"/>
        </w:rPr>
        <w:t>лужбе дополнительного образования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ОГБУ СРЦН «</w:t>
      </w:r>
      <w:r>
        <w:rPr>
          <w:rFonts w:ascii="Times New Roman" w:hAnsi="Times New Roman"/>
          <w:b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DC11B2" w:rsidRPr="006D60E3" w:rsidRDefault="00DC11B2" w:rsidP="00DC11B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C11B2" w:rsidRPr="006D60E3" w:rsidRDefault="00DC11B2" w:rsidP="00DC11B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регламентирует порядок организации и осуществления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деятельности в </w:t>
      </w:r>
      <w:r w:rsidRPr="006D60E3">
        <w:rPr>
          <w:rFonts w:ascii="Times New Roman" w:hAnsi="Times New Roman"/>
          <w:bCs/>
          <w:sz w:val="28"/>
          <w:szCs w:val="28"/>
        </w:rPr>
        <w:t>ОГБУ СРЦН «</w:t>
      </w:r>
      <w:r>
        <w:rPr>
          <w:rFonts w:ascii="Times New Roman" w:hAnsi="Times New Roman"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Cs/>
          <w:sz w:val="28"/>
          <w:szCs w:val="28"/>
        </w:rPr>
        <w:t>» 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Pr="006D6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(далее - Служба) </w:t>
      </w:r>
      <w:r w:rsidRPr="006D60E3">
        <w:rPr>
          <w:rFonts w:ascii="Times New Roman" w:hAnsi="Times New Roman"/>
          <w:sz w:val="28"/>
          <w:szCs w:val="28"/>
        </w:rPr>
        <w:t xml:space="preserve">является структурным подразделением Учреждения, объединяет в своем составе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E3">
        <w:rPr>
          <w:rFonts w:ascii="Times New Roman" w:hAnsi="Times New Roman"/>
          <w:sz w:val="28"/>
          <w:szCs w:val="28"/>
        </w:rPr>
        <w:t>Уставом Учреждения, настоящим Положением.</w:t>
      </w:r>
      <w:proofErr w:type="gramEnd"/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осуществляет образовательную деятельность по дополнительно</w:t>
      </w:r>
      <w:r>
        <w:rPr>
          <w:rFonts w:ascii="Times New Roman" w:hAnsi="Times New Roman"/>
          <w:sz w:val="28"/>
          <w:szCs w:val="28"/>
        </w:rPr>
        <w:t xml:space="preserve">му образованию детей и взрослых, дополнительному профессиональному образованию </w:t>
      </w:r>
      <w:r w:rsidRPr="006D60E3">
        <w:rPr>
          <w:rFonts w:ascii="Times New Roman" w:hAnsi="Times New Roman"/>
          <w:sz w:val="28"/>
          <w:szCs w:val="28"/>
        </w:rPr>
        <w:t>на основании лицензии, полученной Учреждением в установленном законодательством РФ порядке, и реализует дополнительные общеобразовательные (общеразвивающие) программы</w:t>
      </w:r>
      <w:r>
        <w:rPr>
          <w:rFonts w:ascii="Times New Roman" w:hAnsi="Times New Roman"/>
          <w:sz w:val="28"/>
          <w:szCs w:val="28"/>
        </w:rPr>
        <w:t>, программы повышения квалификации.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К освоению дополнительных общеобразовательных программ допускаются воспитанники Учреждения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олучать образовательные услуги.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освоению программ повышения квалификации -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взрослое население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(руководители и педагогические работники учреждений и организаций в сфере социальной защиты, образования, семейной политики и защиты детства)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зачислении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Учреждения они становятся обучающимися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(слушателями)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образовательным программам направлена на </w:t>
      </w:r>
      <w:r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</w:t>
      </w:r>
      <w:r>
        <w:rPr>
          <w:rFonts w:ascii="Times New Roman" w:hAnsi="Times New Roman"/>
          <w:sz w:val="28"/>
          <w:szCs w:val="28"/>
        </w:rPr>
        <w:lastRenderedPageBreak/>
        <w:t xml:space="preserve">слушателей в вопросах профилактики социального неблагополучия, социального и вторичного сиротства, развитие </w:t>
      </w:r>
      <w:r w:rsidRPr="00912842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духовно-нравственных, интеллектуальных, физических качеств детей, обогащение знаниями, повышающими внутреннюю и внешнюю культуру</w:t>
      </w:r>
      <w:r w:rsidRPr="006D60E3">
        <w:rPr>
          <w:rFonts w:ascii="Times New Roman" w:hAnsi="Times New Roman"/>
          <w:sz w:val="28"/>
          <w:szCs w:val="28"/>
        </w:rPr>
        <w:t xml:space="preserve">. </w:t>
      </w:r>
    </w:p>
    <w:p w:rsidR="00DC11B2" w:rsidRPr="006D60E3" w:rsidRDefault="00DC11B2" w:rsidP="00375B51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рамках</w:t>
      </w:r>
      <w:r w:rsidRPr="006D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образовательных программ осуществляются в </w:t>
      </w:r>
      <w:r w:rsidRPr="006D60E3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60E3">
        <w:rPr>
          <w:rFonts w:ascii="Times New Roman" w:hAnsi="Times New Roman" w:cs="Times New Roman"/>
          <w:sz w:val="28"/>
          <w:szCs w:val="28"/>
        </w:rPr>
        <w:t xml:space="preserve"> Учреждения (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6D60E3">
        <w:rPr>
          <w:rFonts w:ascii="Times New Roman" w:hAnsi="Times New Roman" w:cs="Times New Roman"/>
          <w:sz w:val="28"/>
          <w:szCs w:val="28"/>
        </w:rPr>
        <w:t>зал,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зал,</w:t>
      </w:r>
      <w:r w:rsidRPr="006D60E3">
        <w:rPr>
          <w:rFonts w:ascii="Times New Roman" w:hAnsi="Times New Roman" w:cs="Times New Roman"/>
          <w:sz w:val="28"/>
          <w:szCs w:val="28"/>
        </w:rPr>
        <w:t xml:space="preserve"> групповые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D60E3">
        <w:rPr>
          <w:rFonts w:ascii="Times New Roman" w:hAnsi="Times New Roman" w:cs="Times New Roman"/>
          <w:sz w:val="28"/>
          <w:szCs w:val="28"/>
        </w:rPr>
        <w:t xml:space="preserve">) в соответствии с направленностью дополнительных образовательных программ и требованиями СанПиН 2.4.4.3172-14 «Санитарно-эпидемиологические требования к устройству, содержанию и организации </w:t>
      </w:r>
      <w:proofErr w:type="gramStart"/>
      <w:r w:rsidRPr="006D60E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D60E3">
        <w:rPr>
          <w:rFonts w:ascii="Times New Roman" w:hAnsi="Times New Roman" w:cs="Times New Roman"/>
          <w:sz w:val="28"/>
          <w:szCs w:val="28"/>
        </w:rPr>
        <w:t>».</w:t>
      </w:r>
    </w:p>
    <w:p w:rsidR="00DC11B2" w:rsidRPr="006D60E3" w:rsidRDefault="00DC11B2" w:rsidP="00375B51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которая включает в себя: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порядке, установленном законодательством в сфере охраны здоровья, а также в соответствии с лицензией Учреждения на осуществление медицинской деятельности;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питания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нагрузки, режима учебных занятий;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и создание условий для профилактики заболеваний и оздоровления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бучающихся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безопасности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несчастных случаев с обучающимися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DC11B2" w:rsidRPr="006D60E3" w:rsidRDefault="00DC11B2" w:rsidP="00113EEC">
      <w:pPr>
        <w:pStyle w:val="ConsPlusNormal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DC11B2" w:rsidRPr="006D60E3" w:rsidRDefault="00DC11B2" w:rsidP="00375B51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DC11B2" w:rsidRPr="00DC11B2" w:rsidRDefault="00DC11B2" w:rsidP="00375B51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60E3">
        <w:rPr>
          <w:rStyle w:val="a5"/>
          <w:sz w:val="28"/>
          <w:szCs w:val="28"/>
        </w:rPr>
        <w:t xml:space="preserve"> </w:t>
      </w:r>
      <w:r w:rsidRPr="00DC11B2">
        <w:rPr>
          <w:rStyle w:val="a5"/>
          <w:b w:val="0"/>
          <w:sz w:val="28"/>
          <w:szCs w:val="28"/>
        </w:rPr>
        <w:t>Деятельность Службы осуществляется во взаимодействии со всеми структурными подразделениями Учреждения, а также родителями (законными представителями) несовершеннолетних обучающихся.</w:t>
      </w:r>
    </w:p>
    <w:p w:rsidR="00DC11B2" w:rsidRPr="006D60E3" w:rsidRDefault="00DC11B2" w:rsidP="00375B5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DC11B2" w:rsidRPr="006D60E3" w:rsidRDefault="00DC11B2" w:rsidP="00375B5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Цель и задачи деятельности Службы</w:t>
      </w:r>
    </w:p>
    <w:p w:rsidR="00DC11B2" w:rsidRPr="00DC11B2" w:rsidRDefault="00DC11B2" w:rsidP="00375B51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</w:rPr>
        <w:t>оздание условий для всестороннего удовлетворения образовательных потребностей обучающихся (слушателей) в интеллектуальном, духовно-нравственном и профессиональном совершенствовании.</w:t>
      </w:r>
    </w:p>
    <w:p w:rsidR="00DC11B2" w:rsidRPr="00DC11B2" w:rsidRDefault="00DC11B2" w:rsidP="00375B5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DC11B2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DC11B2" w:rsidRPr="00DC11B2" w:rsidRDefault="00DC11B2" w:rsidP="00113EEC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взрослых, программ повышения квалификации;</w:t>
      </w:r>
    </w:p>
    <w:p w:rsidR="00DC11B2" w:rsidRPr="00DC11B2" w:rsidRDefault="00DC11B2" w:rsidP="00113EEC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lastRenderedPageBreak/>
        <w:t>совершенствование методического и материально-технического обеспечения дополнительных общеобразовательных программ, программ повышения квалификации;</w:t>
      </w:r>
    </w:p>
    <w:p w:rsidR="00DC11B2" w:rsidRPr="00DC11B2" w:rsidRDefault="00DC11B2" w:rsidP="00113EEC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DC11B2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DC11B2" w:rsidRPr="006D60E3" w:rsidRDefault="00DC11B2" w:rsidP="00375B51">
      <w:pPr>
        <w:pStyle w:val="a3"/>
        <w:spacing w:after="0" w:line="240" w:lineRule="auto"/>
        <w:ind w:left="0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DC11B2" w:rsidRPr="006D60E3" w:rsidRDefault="00DC11B2" w:rsidP="00375B5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Общее руководство деятельностью Службы осуществляет заместитель директора по </w:t>
      </w:r>
      <w:r>
        <w:rPr>
          <w:rFonts w:ascii="Times New Roman" w:hAnsi="Times New Roman"/>
          <w:sz w:val="28"/>
          <w:szCs w:val="28"/>
        </w:rPr>
        <w:t>воспитательной и реабилитационной работе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 состав Службы могут входить все категории педагогических работников Учреждения: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педагог-психолог;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социальный педагог;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учитель-логопед;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учитель-дефектолог;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воспитатель;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руководитель физ</w:t>
      </w:r>
      <w:r>
        <w:rPr>
          <w:rFonts w:ascii="Times New Roman" w:hAnsi="Times New Roman"/>
          <w:sz w:val="28"/>
          <w:szCs w:val="28"/>
        </w:rPr>
        <w:t xml:space="preserve">ического </w:t>
      </w:r>
      <w:r w:rsidRPr="006D60E3">
        <w:rPr>
          <w:rFonts w:ascii="Times New Roman" w:hAnsi="Times New Roman"/>
          <w:sz w:val="28"/>
          <w:szCs w:val="28"/>
        </w:rPr>
        <w:t>воспитания;</w:t>
      </w:r>
    </w:p>
    <w:p w:rsidR="00DC11B2" w:rsidRPr="006D60E3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FA4862" w:rsidRDefault="00DC11B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инструктор по труду</w:t>
      </w:r>
      <w:r w:rsidR="00FA4862">
        <w:rPr>
          <w:rFonts w:ascii="Times New Roman" w:hAnsi="Times New Roman"/>
          <w:sz w:val="28"/>
          <w:szCs w:val="28"/>
        </w:rPr>
        <w:t>;</w:t>
      </w:r>
    </w:p>
    <w:p w:rsidR="002514E1" w:rsidRDefault="00FA4862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2514E1">
        <w:rPr>
          <w:rFonts w:ascii="Times New Roman" w:hAnsi="Times New Roman"/>
          <w:sz w:val="28"/>
          <w:szCs w:val="28"/>
        </w:rPr>
        <w:t>;</w:t>
      </w:r>
    </w:p>
    <w:p w:rsidR="00DC11B2" w:rsidRPr="006D60E3" w:rsidRDefault="002514E1" w:rsidP="002B4A1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педагогические работники</w:t>
      </w:r>
      <w:r w:rsidR="00DC11B2" w:rsidRPr="006D60E3">
        <w:rPr>
          <w:rFonts w:ascii="Times New Roman" w:hAnsi="Times New Roman"/>
          <w:sz w:val="28"/>
          <w:szCs w:val="28"/>
        </w:rPr>
        <w:t>.</w:t>
      </w:r>
    </w:p>
    <w:p w:rsidR="00DC11B2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 дополнительных образовательных программ, реализуемых педагогическими работниками Учреждения в текущем году.</w:t>
      </w:r>
    </w:p>
    <w:p w:rsidR="00DC11B2" w:rsidRPr="006D60E3" w:rsidRDefault="00DC11B2" w:rsidP="00375B51">
      <w:pPr>
        <w:pStyle w:val="a3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11B2" w:rsidRPr="006D60E3" w:rsidRDefault="00DC11B2" w:rsidP="00375B5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процесса, прием и отчисление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(слушателей)</w:t>
      </w:r>
    </w:p>
    <w:p w:rsidR="00DC11B2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Образовательная деятельность в Учреждении осуществляется на государственном языке Российской Федерации в очной форме обучения.</w:t>
      </w:r>
    </w:p>
    <w:p w:rsidR="00DC11B2" w:rsidRPr="00B93E69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93E69">
        <w:rPr>
          <w:rFonts w:ascii="Times New Roman" w:hAnsi="Times New Roman"/>
          <w:bCs/>
          <w:sz w:val="28"/>
          <w:szCs w:val="28"/>
        </w:rPr>
        <w:t xml:space="preserve">Содержание образовательного процесса определяется дополнительными общеобразовательными </w:t>
      </w:r>
      <w:r>
        <w:rPr>
          <w:rFonts w:ascii="Times New Roman" w:hAnsi="Times New Roman"/>
          <w:bCs/>
          <w:sz w:val="28"/>
          <w:szCs w:val="28"/>
        </w:rPr>
        <w:t>(</w:t>
      </w:r>
      <w:r w:rsidRPr="00B93E69">
        <w:rPr>
          <w:rFonts w:ascii="Times New Roman" w:hAnsi="Times New Roman"/>
          <w:bCs/>
          <w:sz w:val="28"/>
          <w:szCs w:val="28"/>
        </w:rPr>
        <w:t>общеразвивающими</w:t>
      </w:r>
      <w:r>
        <w:rPr>
          <w:rFonts w:ascii="Times New Roman" w:hAnsi="Times New Roman"/>
          <w:bCs/>
          <w:sz w:val="28"/>
          <w:szCs w:val="28"/>
        </w:rPr>
        <w:t>)</w:t>
      </w:r>
      <w:r w:rsidRPr="00B93E69">
        <w:rPr>
          <w:rFonts w:ascii="Times New Roman" w:hAnsi="Times New Roman"/>
          <w:bCs/>
          <w:sz w:val="28"/>
          <w:szCs w:val="28"/>
        </w:rPr>
        <w:t xml:space="preserve"> программами различной направленности (художественно-эстетической, социально-педагогической и т.д.), </w:t>
      </w:r>
      <w:r>
        <w:rPr>
          <w:rFonts w:ascii="Times New Roman" w:hAnsi="Times New Roman"/>
          <w:bCs/>
          <w:sz w:val="28"/>
          <w:szCs w:val="28"/>
        </w:rPr>
        <w:t xml:space="preserve">программами повышения квалификации, </w:t>
      </w:r>
      <w:r w:rsidRPr="00B93E69">
        <w:rPr>
          <w:rFonts w:ascii="Times New Roman" w:hAnsi="Times New Roman"/>
          <w:bCs/>
          <w:sz w:val="28"/>
          <w:szCs w:val="28"/>
        </w:rPr>
        <w:t>разработанными педагогическими работниками Учреждения в соответствии с Положением о дополнительных образовательных программах ОГБУ СРЦН «Феникс» (утверждено приказом ОГБУ СРЦН «Феникс» от 2</w:t>
      </w:r>
      <w:r>
        <w:rPr>
          <w:rFonts w:ascii="Times New Roman" w:hAnsi="Times New Roman"/>
          <w:bCs/>
          <w:sz w:val="28"/>
          <w:szCs w:val="28"/>
        </w:rPr>
        <w:t>7</w:t>
      </w:r>
      <w:r w:rsidRPr="00B93E69">
        <w:rPr>
          <w:rFonts w:ascii="Times New Roman" w:hAnsi="Times New Roman"/>
          <w:bCs/>
          <w:sz w:val="28"/>
          <w:szCs w:val="28"/>
        </w:rPr>
        <w:t>.05.2016  № 9</w:t>
      </w:r>
      <w:r>
        <w:rPr>
          <w:rFonts w:ascii="Times New Roman" w:hAnsi="Times New Roman"/>
          <w:bCs/>
          <w:sz w:val="28"/>
          <w:szCs w:val="28"/>
        </w:rPr>
        <w:t>8</w:t>
      </w:r>
      <w:r w:rsidRPr="00B93E69">
        <w:rPr>
          <w:rFonts w:ascii="Times New Roman" w:hAnsi="Times New Roman"/>
          <w:bCs/>
          <w:sz w:val="28"/>
          <w:szCs w:val="28"/>
        </w:rPr>
        <w:t xml:space="preserve">), рассмотренными Методическим советом Учреждения, принятыми на заседании Педагогического совета и утвержденными приказом директора Учреждения. </w:t>
      </w:r>
      <w:proofErr w:type="gramEnd"/>
    </w:p>
    <w:p w:rsidR="00DC11B2" w:rsidRPr="00B93E69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93E69">
        <w:rPr>
          <w:rFonts w:ascii="Times New Roman" w:hAnsi="Times New Roman"/>
          <w:bCs/>
          <w:sz w:val="28"/>
          <w:szCs w:val="28"/>
        </w:rPr>
        <w:t xml:space="preserve">Учреждение реализует дополнительные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B93E69">
        <w:rPr>
          <w:rFonts w:ascii="Times New Roman" w:hAnsi="Times New Roman"/>
          <w:bCs/>
          <w:sz w:val="28"/>
          <w:szCs w:val="28"/>
        </w:rPr>
        <w:t>бразовательные программы в течение всего календарного года, включая каникулярное время.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Сроки реализации дополнительных общеобразовательных </w:t>
      </w:r>
      <w:r>
        <w:rPr>
          <w:rFonts w:ascii="Times New Roman" w:hAnsi="Times New Roman"/>
          <w:bCs/>
          <w:sz w:val="28"/>
          <w:szCs w:val="28"/>
        </w:rPr>
        <w:t xml:space="preserve">(общеразвивающих) </w:t>
      </w:r>
      <w:r w:rsidRPr="006D60E3">
        <w:rPr>
          <w:rFonts w:ascii="Times New Roman" w:hAnsi="Times New Roman"/>
          <w:bCs/>
          <w:sz w:val="28"/>
          <w:szCs w:val="28"/>
        </w:rPr>
        <w:t xml:space="preserve">программ для детей </w:t>
      </w:r>
      <w:r>
        <w:rPr>
          <w:rFonts w:ascii="Times New Roman" w:hAnsi="Times New Roman"/>
          <w:bCs/>
          <w:sz w:val="28"/>
          <w:szCs w:val="28"/>
        </w:rPr>
        <w:t xml:space="preserve">и взрослых, программ повышения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квалификации </w:t>
      </w:r>
      <w:r w:rsidRPr="006D60E3">
        <w:rPr>
          <w:rFonts w:ascii="Times New Roman" w:hAnsi="Times New Roman"/>
          <w:bCs/>
          <w:sz w:val="28"/>
          <w:szCs w:val="28"/>
        </w:rPr>
        <w:t>определяются сроками</w:t>
      </w:r>
      <w:r>
        <w:rPr>
          <w:rFonts w:ascii="Times New Roman" w:hAnsi="Times New Roman"/>
          <w:bCs/>
          <w:sz w:val="28"/>
          <w:szCs w:val="28"/>
        </w:rPr>
        <w:t>, установленными  данными программами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учебными планами.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Для зачисления несовершеннолетнего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 xml:space="preserve"> родители (законные представители) предоставляют заявление о при</w:t>
      </w:r>
      <w:r>
        <w:rPr>
          <w:rFonts w:ascii="Times New Roman" w:hAnsi="Times New Roman"/>
          <w:bCs/>
          <w:sz w:val="28"/>
          <w:szCs w:val="28"/>
        </w:rPr>
        <w:t>еме на имя директора Учреждения</w:t>
      </w:r>
      <w:r w:rsidRPr="006D60E3">
        <w:rPr>
          <w:rFonts w:ascii="Times New Roman" w:hAnsi="Times New Roman"/>
          <w:bCs/>
          <w:sz w:val="28"/>
          <w:szCs w:val="28"/>
        </w:rPr>
        <w:t xml:space="preserve"> либо заявление несовершеннолетнего, достигшего возраста 14 лет, с согласия родителей (законных представителей) и медицинскую справку от врача об отсутствии противопоказаний для занятий в </w:t>
      </w:r>
      <w:r>
        <w:rPr>
          <w:rFonts w:ascii="Times New Roman" w:hAnsi="Times New Roman"/>
          <w:bCs/>
          <w:sz w:val="28"/>
          <w:szCs w:val="28"/>
        </w:rPr>
        <w:t>рамках работы Службы</w:t>
      </w:r>
      <w:r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Для зачисления взрослых в Службу предоставляется заявление</w:t>
      </w:r>
      <w:r w:rsidRPr="00EE3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либо заявка в установленной форме на имя директора Учреждения.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При зачислении </w:t>
      </w:r>
      <w:r>
        <w:rPr>
          <w:rFonts w:ascii="Times New Roman" w:hAnsi="Times New Roman"/>
          <w:bCs/>
          <w:sz w:val="28"/>
          <w:szCs w:val="28"/>
        </w:rPr>
        <w:t>лиц</w:t>
      </w:r>
      <w:r w:rsidRPr="006D60E3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 xml:space="preserve"> Учреждение обязано ознакомить поступающего и (или) его родителей (законных представителей) с лицензией на осуществление образовательной деятельности, Уставом Учреждения, настоящим Положением, образовательными программами и другими документами, регламентирующими организацию образовательного процесса в Учреждении.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 основании поданных заявлений и медицинской справки о состоянии здоровья несовершеннолетнего издается приказ о зачислении несовершеннолетнего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либо взрослого</w:t>
      </w:r>
      <w:r w:rsidRPr="006D60E3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Службу</w:t>
      </w:r>
      <w:r w:rsidRPr="006D60E3">
        <w:rPr>
          <w:rFonts w:ascii="Times New Roman" w:hAnsi="Times New Roman"/>
          <w:bCs/>
          <w:sz w:val="28"/>
          <w:szCs w:val="28"/>
        </w:rPr>
        <w:t>. Отчисление обучающихся</w:t>
      </w:r>
      <w:r>
        <w:rPr>
          <w:rFonts w:ascii="Times New Roman" w:hAnsi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Службы</w:t>
      </w:r>
      <w:r w:rsidRPr="006D60E3">
        <w:rPr>
          <w:rFonts w:ascii="Times New Roman" w:hAnsi="Times New Roman"/>
          <w:bCs/>
          <w:sz w:val="28"/>
          <w:szCs w:val="28"/>
        </w:rPr>
        <w:t xml:space="preserve"> проводится приказом по Учреждению в случае полной реализации учебного плана дополнительной образовательной программы, либо в случае выбытия несовершеннолетнего из Учреждения.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Комплектование </w:t>
      </w:r>
      <w:r>
        <w:rPr>
          <w:rFonts w:ascii="Times New Roman" w:hAnsi="Times New Roman"/>
          <w:bCs/>
          <w:sz w:val="28"/>
          <w:szCs w:val="28"/>
        </w:rPr>
        <w:t>состава обучающихся 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начинается 1 сентября и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по мере завершения срока реализации дополнительных образовательных программ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</w:t>
      </w:r>
      <w:r>
        <w:rPr>
          <w:rFonts w:ascii="Times New Roman" w:hAnsi="Times New Roman"/>
          <w:bCs/>
          <w:sz w:val="28"/>
          <w:szCs w:val="28"/>
        </w:rPr>
        <w:t>Службе</w:t>
      </w:r>
      <w:r w:rsidRPr="006D60E3">
        <w:rPr>
          <w:rFonts w:ascii="Times New Roman" w:hAnsi="Times New Roman"/>
          <w:bCs/>
          <w:sz w:val="28"/>
          <w:szCs w:val="28"/>
        </w:rPr>
        <w:t xml:space="preserve"> осуществляется бесплатно.</w:t>
      </w:r>
    </w:p>
    <w:p w:rsidR="00DC11B2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91916">
        <w:rPr>
          <w:rFonts w:ascii="Times New Roman" w:hAnsi="Times New Roman"/>
          <w:bCs/>
          <w:sz w:val="28"/>
          <w:szCs w:val="28"/>
        </w:rPr>
        <w:t xml:space="preserve"> Занятия в Службе проводятся</w:t>
      </w:r>
      <w:r>
        <w:rPr>
          <w:rFonts w:ascii="Times New Roman" w:hAnsi="Times New Roman"/>
          <w:bCs/>
          <w:sz w:val="28"/>
          <w:szCs w:val="28"/>
        </w:rPr>
        <w:t xml:space="preserve"> по группам</w:t>
      </w:r>
      <w:r w:rsidR="002B4A1C">
        <w:rPr>
          <w:rFonts w:ascii="Times New Roman" w:hAnsi="Times New Roman"/>
          <w:bCs/>
          <w:sz w:val="28"/>
          <w:szCs w:val="28"/>
        </w:rPr>
        <w:t>, индивидуально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C11B2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6048">
        <w:rPr>
          <w:rFonts w:ascii="Times New Roman" w:hAnsi="Times New Roman"/>
          <w:bCs/>
          <w:sz w:val="28"/>
          <w:szCs w:val="28"/>
        </w:rPr>
        <w:t xml:space="preserve">Количество обучающихся (слушателей) в Службе,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Cs/>
          <w:sz w:val="28"/>
          <w:szCs w:val="28"/>
        </w:rPr>
        <w:t>Учреждение ежегодно может обновлять дополнительные образовательные программы с учетом развития науки, техники, культуры, технологий и социальной сферы.</w:t>
      </w:r>
    </w:p>
    <w:p w:rsidR="00DC11B2" w:rsidRPr="006D60E3" w:rsidRDefault="00DC11B2" w:rsidP="00375B51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занятий, которое составляется </w:t>
      </w:r>
      <w:r>
        <w:rPr>
          <w:rFonts w:ascii="Times New Roman" w:hAnsi="Times New Roman"/>
          <w:bCs/>
          <w:sz w:val="28"/>
          <w:szCs w:val="28"/>
        </w:rPr>
        <w:t>руководителем Службы</w:t>
      </w:r>
      <w:r w:rsidRPr="006D60E3">
        <w:rPr>
          <w:rFonts w:ascii="Times New Roman" w:hAnsi="Times New Roman"/>
          <w:bCs/>
          <w:sz w:val="28"/>
          <w:szCs w:val="28"/>
        </w:rPr>
        <w:t>.</w:t>
      </w:r>
    </w:p>
    <w:p w:rsidR="00DC11B2" w:rsidRPr="006D60E3" w:rsidRDefault="00DC11B2" w:rsidP="00375B51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C11B2" w:rsidRPr="006D60E3" w:rsidRDefault="00DC11B2" w:rsidP="00375B5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Порядок аттестации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(слушателей)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Службе</w:t>
      </w:r>
    </w:p>
    <w:p w:rsidR="00DC11B2" w:rsidRPr="006D60E3" w:rsidRDefault="00DC11B2" w:rsidP="00375B51">
      <w:pPr>
        <w:tabs>
          <w:tab w:val="left" w:pos="993"/>
          <w:tab w:val="left" w:pos="1134"/>
        </w:tabs>
        <w:ind w:firstLine="567"/>
        <w:jc w:val="both"/>
        <w:rPr>
          <w:bCs/>
        </w:rPr>
      </w:pPr>
      <w:r w:rsidRPr="006D60E3">
        <w:rPr>
          <w:bCs/>
        </w:rPr>
        <w:t>5.1. Аттестация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по выявлению уровня освоения дополнительной образовательной программы является обязательной и проводится непосредственно руководителем </w:t>
      </w:r>
      <w:r>
        <w:rPr>
          <w:bCs/>
        </w:rPr>
        <w:t>Службы</w:t>
      </w:r>
      <w:r w:rsidRPr="006D60E3">
        <w:rPr>
          <w:bCs/>
        </w:rPr>
        <w:t>. Аттестации подлежат все обучающиеся</w:t>
      </w:r>
      <w:r>
        <w:rPr>
          <w:bCs/>
        </w:rPr>
        <w:t xml:space="preserve"> (слушатели)</w:t>
      </w:r>
      <w:r w:rsidRPr="006D60E3">
        <w:rPr>
          <w:bCs/>
        </w:rPr>
        <w:t>.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 w:rsidRPr="006D60E3">
        <w:rPr>
          <w:bCs/>
        </w:rPr>
        <w:t>5.2. Аттестация проводится с целью выявления достижений обучающимися</w:t>
      </w:r>
      <w:r>
        <w:rPr>
          <w:bCs/>
        </w:rPr>
        <w:t xml:space="preserve"> (слушателями)</w:t>
      </w:r>
      <w:r w:rsidRPr="006D60E3">
        <w:rPr>
          <w:bCs/>
        </w:rPr>
        <w:t xml:space="preserve"> целей и задач, поставленных в дополнительной образовательной программе.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 w:rsidRPr="006D60E3">
        <w:rPr>
          <w:bCs/>
        </w:rPr>
        <w:lastRenderedPageBreak/>
        <w:t xml:space="preserve">5.3. Аттестации (проверке) подлежат теоретические знания и практические </w:t>
      </w:r>
      <w:proofErr w:type="gramStart"/>
      <w:r w:rsidRPr="006D60E3">
        <w:rPr>
          <w:bCs/>
        </w:rPr>
        <w:t>умения</w:t>
      </w:r>
      <w:proofErr w:type="gramEnd"/>
      <w:r w:rsidRPr="006D60E3">
        <w:rPr>
          <w:bCs/>
        </w:rPr>
        <w:t xml:space="preserve"> и навыки, определенные в программе, в целом, или в соответствующем разделе образовательной программы.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 w:rsidRPr="006D60E3">
        <w:rPr>
          <w:bCs/>
        </w:rPr>
        <w:t>5.4. Виды аттестации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в </w:t>
      </w:r>
      <w:r>
        <w:rPr>
          <w:bCs/>
        </w:rPr>
        <w:t>Службе</w:t>
      </w:r>
      <w:r w:rsidRPr="006D60E3">
        <w:rPr>
          <w:bCs/>
        </w:rPr>
        <w:t>: входная (начальная),  итоговая.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 w:rsidRPr="006D60E3">
        <w:rPr>
          <w:bCs/>
        </w:rPr>
        <w:t>5.4.1.</w:t>
      </w:r>
      <w:r w:rsidR="0085737F">
        <w:rPr>
          <w:bCs/>
        </w:rPr>
        <w:t xml:space="preserve"> </w:t>
      </w:r>
      <w:r w:rsidRPr="006D60E3">
        <w:rPr>
          <w:bCs/>
        </w:rPr>
        <w:t>Входная (начальная) аттестация проводится при зачислении несовершеннолетнего</w:t>
      </w:r>
      <w:r>
        <w:rPr>
          <w:bCs/>
        </w:rPr>
        <w:t xml:space="preserve"> в Службу</w:t>
      </w:r>
      <w:r w:rsidRPr="006D60E3">
        <w:rPr>
          <w:bCs/>
        </w:rPr>
        <w:t xml:space="preserve">. Цель – </w:t>
      </w:r>
      <w:r>
        <w:rPr>
          <w:bCs/>
        </w:rPr>
        <w:t>определение уровня</w:t>
      </w:r>
      <w:r w:rsidRPr="006D60E3">
        <w:rPr>
          <w:bCs/>
        </w:rPr>
        <w:t xml:space="preserve"> </w:t>
      </w:r>
      <w:r>
        <w:rPr>
          <w:bCs/>
        </w:rPr>
        <w:t xml:space="preserve">развития </w:t>
      </w:r>
      <w:r w:rsidRPr="006D60E3">
        <w:rPr>
          <w:bCs/>
        </w:rPr>
        <w:t>не</w:t>
      </w:r>
      <w:r>
        <w:rPr>
          <w:bCs/>
        </w:rPr>
        <w:t>совершеннолетнего в рамках направления дополнительной общеобразовательной программы</w:t>
      </w:r>
      <w:r w:rsidRPr="006D60E3">
        <w:rPr>
          <w:bCs/>
        </w:rPr>
        <w:t xml:space="preserve"> на начало о</w:t>
      </w:r>
      <w:r>
        <w:rPr>
          <w:bCs/>
        </w:rPr>
        <w:t>бучения. Проводится в течение 14</w:t>
      </w:r>
      <w:r w:rsidRPr="006D60E3">
        <w:rPr>
          <w:bCs/>
        </w:rPr>
        <w:t xml:space="preserve"> дней со дня зачисления несовершеннолетнего в </w:t>
      </w:r>
      <w:r>
        <w:rPr>
          <w:bCs/>
        </w:rPr>
        <w:t>Службу</w:t>
      </w:r>
      <w:r w:rsidRPr="006D60E3">
        <w:rPr>
          <w:bCs/>
        </w:rPr>
        <w:t xml:space="preserve">. 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>
        <w:rPr>
          <w:bCs/>
        </w:rPr>
        <w:t>5.4.2</w:t>
      </w:r>
      <w:r w:rsidRPr="006D60E3">
        <w:rPr>
          <w:bCs/>
        </w:rPr>
        <w:t xml:space="preserve">. Итоговая аттестация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плана. </w:t>
      </w:r>
    </w:p>
    <w:p w:rsidR="00DC11B2" w:rsidRPr="006D60E3" w:rsidRDefault="00DC11B2" w:rsidP="00375B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 xml:space="preserve">5.5. Форму аттестации определяет руководитель </w:t>
      </w:r>
      <w:r>
        <w:rPr>
          <w:bCs/>
        </w:rPr>
        <w:t>Службы</w:t>
      </w:r>
      <w:r w:rsidRPr="006D60E3">
        <w:rPr>
          <w:bCs/>
        </w:rPr>
        <w:t xml:space="preserve"> с учетом индивидуальных и возрастных особенностей обучающихся, содержания учебного материала и используемых образовательных технологий. </w:t>
      </w:r>
    </w:p>
    <w:p w:rsidR="00DC11B2" w:rsidRPr="006D60E3" w:rsidRDefault="00DC11B2" w:rsidP="00375B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5.6. 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</w:p>
    <w:p w:rsidR="00DC11B2" w:rsidRPr="006D60E3" w:rsidRDefault="00DC11B2" w:rsidP="00375B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 xml:space="preserve">5.7. </w:t>
      </w:r>
      <w:r>
        <w:rPr>
          <w:bCs/>
        </w:rPr>
        <w:t>А</w:t>
      </w:r>
      <w:r w:rsidRPr="006D60E3">
        <w:rPr>
          <w:bCs/>
        </w:rPr>
        <w:t>ттестаци</w:t>
      </w:r>
      <w:r>
        <w:rPr>
          <w:bCs/>
        </w:rPr>
        <w:t>я</w:t>
      </w:r>
      <w:r w:rsidRPr="006D60E3">
        <w:rPr>
          <w:bCs/>
        </w:rPr>
        <w:t xml:space="preserve">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при любой форме проведения и в любой образовательной области должна содержать методику проверки теоретических знаний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  и их практических умений и навыков с представлением критериев оценки теоретической и практической подготовки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>.</w:t>
      </w:r>
    </w:p>
    <w:p w:rsidR="00DC11B2" w:rsidRPr="006D60E3" w:rsidRDefault="00DC11B2" w:rsidP="00375B51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5.8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. Результаты итоговой аттестации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(слушателей)</w:t>
      </w:r>
      <w:r w:rsidRPr="006D60E3">
        <w:rPr>
          <w:rFonts w:ascii="Times New Roman" w:hAnsi="Times New Roman"/>
          <w:bCs/>
          <w:sz w:val="28"/>
          <w:szCs w:val="28"/>
        </w:rPr>
        <w:t xml:space="preserve"> 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отражать, насколько достигнуты прогнозируемые результаты усвоения программы, а также полноту выполнения образовательной программы. </w:t>
      </w:r>
    </w:p>
    <w:p w:rsidR="00DC11B2" w:rsidRPr="006D60E3" w:rsidRDefault="00DC11B2" w:rsidP="00375B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</w:t>
      </w:r>
      <w:r>
        <w:rPr>
          <w:bCs/>
        </w:rPr>
        <w:t>9</w:t>
      </w:r>
      <w:r w:rsidRPr="006D60E3">
        <w:rPr>
          <w:bCs/>
        </w:rPr>
        <w:t xml:space="preserve">. Результаты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 фиксируются в «Протоколе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», который является одним из документов отчетности руководителя </w:t>
      </w:r>
      <w:r>
        <w:rPr>
          <w:bCs/>
        </w:rPr>
        <w:t>Службы</w:t>
      </w:r>
      <w:r w:rsidRPr="006D60E3">
        <w:rPr>
          <w:bCs/>
        </w:rPr>
        <w:t>.</w:t>
      </w:r>
    </w:p>
    <w:p w:rsidR="00DC11B2" w:rsidRPr="006D60E3" w:rsidRDefault="00DC11B2" w:rsidP="00375B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6D60E3">
        <w:rPr>
          <w:bCs/>
        </w:rPr>
        <w:t>5.1</w:t>
      </w:r>
      <w:r>
        <w:rPr>
          <w:bCs/>
        </w:rPr>
        <w:t>0</w:t>
      </w:r>
      <w:r w:rsidRPr="006D60E3">
        <w:rPr>
          <w:bCs/>
        </w:rPr>
        <w:t xml:space="preserve">. На основании результатов итоговой аттестации обучающихся </w:t>
      </w:r>
      <w:r>
        <w:rPr>
          <w:bCs/>
        </w:rPr>
        <w:t>(слушателей)</w:t>
      </w:r>
      <w:r w:rsidRPr="006D60E3">
        <w:rPr>
          <w:bCs/>
        </w:rPr>
        <w:t xml:space="preserve">  на Методическом совете Учреждения отслеживаются: </w:t>
      </w:r>
    </w:p>
    <w:p w:rsidR="00DC11B2" w:rsidRPr="006D60E3" w:rsidRDefault="00DC11B2" w:rsidP="00375B51">
      <w:pPr>
        <w:pStyle w:val="ConsPlusNormal"/>
        <w:numPr>
          <w:ilvl w:val="0"/>
          <w:numId w:val="5"/>
        </w:numPr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(%), полностью освоивших дополнительную образовательную программу, частично освоивших (%), не освоивших программу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(%)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C11B2" w:rsidRPr="006D60E3" w:rsidRDefault="00DC11B2" w:rsidP="00375B51">
      <w:pPr>
        <w:pStyle w:val="ConsPlusNormal"/>
        <w:numPr>
          <w:ilvl w:val="0"/>
          <w:numId w:val="5"/>
        </w:numPr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причины невыполнения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дополнительной образовательной программы;</w:t>
      </w:r>
    </w:p>
    <w:p w:rsidR="00DC11B2" w:rsidRDefault="00DC11B2" w:rsidP="00375B51">
      <w:pPr>
        <w:pStyle w:val="ConsPlusNormal"/>
        <w:numPr>
          <w:ilvl w:val="0"/>
          <w:numId w:val="5"/>
        </w:numPr>
        <w:ind w:left="0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необходимость коррекции содержания программы.</w:t>
      </w:r>
    </w:p>
    <w:p w:rsidR="00DC11B2" w:rsidRPr="006D60E3" w:rsidRDefault="00DC11B2" w:rsidP="00375B51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C11B2" w:rsidRPr="006D60E3" w:rsidRDefault="00DC11B2" w:rsidP="00375B51">
      <w:pPr>
        <w:pStyle w:val="ConsPlusNormal"/>
        <w:numPr>
          <w:ilvl w:val="0"/>
          <w:numId w:val="3"/>
        </w:numPr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Права, обязанности и ответственность обучающихся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69BC">
        <w:rPr>
          <w:rFonts w:ascii="Times New Roman" w:hAnsi="Times New Roman"/>
          <w:b/>
          <w:bCs/>
          <w:sz w:val="28"/>
          <w:szCs w:val="28"/>
        </w:rPr>
        <w:t>(слушателей)</w:t>
      </w:r>
      <w:r w:rsidRPr="003369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родителей </w:t>
      </w: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(законных представителей) несовершеннолетних обучающихся 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специалистов</w:t>
      </w: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Службы</w:t>
      </w:r>
    </w:p>
    <w:p w:rsidR="00DC11B2" w:rsidRPr="006D60E3" w:rsidRDefault="00DC11B2" w:rsidP="00375B51">
      <w:pPr>
        <w:ind w:firstLine="567"/>
        <w:jc w:val="both"/>
        <w:rPr>
          <w:bCs/>
        </w:rPr>
      </w:pPr>
      <w:r w:rsidRPr="006D60E3">
        <w:rPr>
          <w:bCs/>
        </w:rPr>
        <w:t>6.1. Основные права, обязанности и ответственность обучающихся</w:t>
      </w:r>
      <w:r>
        <w:rPr>
          <w:bCs/>
        </w:rPr>
        <w:t xml:space="preserve"> (слушателей)</w:t>
      </w:r>
      <w:r w:rsidRPr="006D60E3">
        <w:rPr>
          <w:bCs/>
        </w:rPr>
        <w:t xml:space="preserve">, являющихся воспитанниками Учреждения, отражены в </w:t>
      </w:r>
      <w:r>
        <w:rPr>
          <w:bCs/>
        </w:rPr>
        <w:t xml:space="preserve">Правилах внутреннего распорядка </w:t>
      </w:r>
      <w:r w:rsidRPr="006D60E3">
        <w:rPr>
          <w:bCs/>
        </w:rPr>
        <w:t>ОГБУ СРЦН «</w:t>
      </w:r>
      <w:r>
        <w:rPr>
          <w:bCs/>
        </w:rPr>
        <w:t>Феникс» от 11.01.2012 г</w:t>
      </w:r>
      <w:r w:rsidRPr="006D60E3">
        <w:rPr>
          <w:bCs/>
        </w:rPr>
        <w:t>.</w:t>
      </w:r>
    </w:p>
    <w:p w:rsidR="00DC11B2" w:rsidRPr="006D60E3" w:rsidRDefault="00DC11B2" w:rsidP="00375B51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6.2. В рамках образовательных отношений обучающиеся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(слушатели)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Учреждения имеют право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DC11B2" w:rsidRPr="006D60E3" w:rsidRDefault="00DC11B2" w:rsidP="00375B51">
      <w:pPr>
        <w:pStyle w:val="a4"/>
        <w:numPr>
          <w:ilvl w:val="0"/>
          <w:numId w:val="9"/>
        </w:numPr>
        <w:spacing w:before="0" w:beforeAutospacing="0" w:after="0" w:afterAutospacing="0"/>
        <w:ind w:left="0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образовательных программ из перечня, предлагаемого Учреждением;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DC11B2" w:rsidRPr="006D60E3" w:rsidRDefault="00DC11B2" w:rsidP="00375B51">
      <w:pPr>
        <w:pStyle w:val="ConsPlusNormal"/>
        <w:numPr>
          <w:ilvl w:val="0"/>
          <w:numId w:val="9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остей и интересов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375B51">
      <w:pPr>
        <w:pStyle w:val="a4"/>
        <w:numPr>
          <w:ilvl w:val="0"/>
          <w:numId w:val="9"/>
        </w:numPr>
        <w:spacing w:before="0" w:beforeAutospacing="0" w:after="0" w:afterAutospacing="0"/>
        <w:ind w:left="0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деятельности.</w:t>
      </w:r>
    </w:p>
    <w:p w:rsidR="00DC11B2" w:rsidRPr="006D60E3" w:rsidRDefault="00DC11B2" w:rsidP="00375B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6.3. В рамках образовательных отношений обучающиеся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обязаны:</w:t>
      </w:r>
    </w:p>
    <w:p w:rsidR="00DC11B2" w:rsidRPr="006D60E3" w:rsidRDefault="00DC11B2" w:rsidP="00375B51">
      <w:pPr>
        <w:pStyle w:val="ConsPlusNormal"/>
        <w:numPr>
          <w:ilvl w:val="0"/>
          <w:numId w:val="10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 осваивать дополнительную образовательную программу, выполнять учебный план, в том числе посещать предусмотренные учебным планом учебные занятия, выполнять задания, данные педагогическими работниками в рамках образовательной программы;</w:t>
      </w:r>
    </w:p>
    <w:p w:rsidR="00DC11B2" w:rsidRPr="006D60E3" w:rsidRDefault="00DC11B2" w:rsidP="00375B51">
      <w:pPr>
        <w:pStyle w:val="ConsPlusNormal"/>
        <w:numPr>
          <w:ilvl w:val="0"/>
          <w:numId w:val="10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отиться о сохранении 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укреплении своего здоровья, стремиться к нравст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венному, духовному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развитию и самосовершенствованию;</w:t>
      </w:r>
    </w:p>
    <w:p w:rsidR="00DC11B2" w:rsidRPr="006D60E3" w:rsidRDefault="00DC11B2" w:rsidP="00375B51">
      <w:pPr>
        <w:pStyle w:val="ConsPlusNormal"/>
        <w:numPr>
          <w:ilvl w:val="0"/>
          <w:numId w:val="10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других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(слушателей),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сотрудников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Учреждения, не создавать препятствий для получения образования другими обучающимися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375B51">
      <w:pPr>
        <w:pStyle w:val="ConsPlusNormal"/>
        <w:numPr>
          <w:ilvl w:val="0"/>
          <w:numId w:val="10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бережно относиться к имуществу Учреждения.</w:t>
      </w:r>
    </w:p>
    <w:p w:rsidR="00DC11B2" w:rsidRPr="006D60E3" w:rsidRDefault="00DC11B2" w:rsidP="00375B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6.4. Дисциплина в Учреждении поддерживается на основе уважения человеческого достоинства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педагогических работников. Применение физического и (или) психического насилия по отношению к обучающимся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(слушателям)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допускается. </w:t>
      </w:r>
    </w:p>
    <w:p w:rsidR="00DC11B2" w:rsidRPr="006D60E3" w:rsidRDefault="00DC11B2" w:rsidP="00375B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ОГБУ СРЦН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Феникс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DC11B2" w:rsidRPr="006D60E3" w:rsidRDefault="00DC11B2" w:rsidP="00375B5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6.5.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Права, обязанности и ответственность родителей (законных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представителей) несовершеннолетних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ОГБУ СРЦН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Феникс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DC11B2" w:rsidRPr="006D60E3" w:rsidRDefault="00DC11B2" w:rsidP="00375B5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6.6. В рамках образовательных отношений родители (законные представители) несовершеннолетних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(слушателей), сами обучающиеся (слушатели)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имеют право:</w:t>
      </w:r>
    </w:p>
    <w:p w:rsidR="00DC11B2" w:rsidRPr="006D60E3" w:rsidRDefault="00DC11B2" w:rsidP="00375B51">
      <w:pPr>
        <w:pStyle w:val="a4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6D60E3">
        <w:rPr>
          <w:bCs/>
          <w:sz w:val="28"/>
          <w:szCs w:val="28"/>
        </w:rPr>
        <w:t>выбор дополнительных образовательных программ из перечня, предлагаемого Учреждением;</w:t>
      </w:r>
    </w:p>
    <w:p w:rsidR="00DC11B2" w:rsidRPr="006D60E3" w:rsidRDefault="00DC11B2" w:rsidP="00375B51">
      <w:pPr>
        <w:pStyle w:val="ConsPlusNormal"/>
        <w:numPr>
          <w:ilvl w:val="0"/>
          <w:numId w:val="11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C11B2" w:rsidRPr="006D60E3" w:rsidRDefault="00DC11B2" w:rsidP="00375B51">
      <w:pPr>
        <w:pStyle w:val="ConsPlusNormal"/>
        <w:numPr>
          <w:ilvl w:val="0"/>
          <w:numId w:val="11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ультатами аттестации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11B2" w:rsidRPr="006D60E3" w:rsidRDefault="00DC11B2" w:rsidP="00375B51">
      <w:pPr>
        <w:pStyle w:val="ConsPlusNormal"/>
        <w:numPr>
          <w:ilvl w:val="0"/>
          <w:numId w:val="11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Российской Федерации порядке.</w:t>
      </w:r>
    </w:p>
    <w:p w:rsidR="00DC11B2" w:rsidRPr="006D60E3" w:rsidRDefault="00DC11B2" w:rsidP="00375B51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6.7. Родители (законные представители) несовершеннолетних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(слушателей)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 рамках образовательных отношений Учреждения обязаны:</w:t>
      </w:r>
    </w:p>
    <w:p w:rsidR="00DC11B2" w:rsidRPr="006D60E3" w:rsidRDefault="00DC11B2" w:rsidP="00375B51">
      <w:pPr>
        <w:pStyle w:val="ConsPlusNormal"/>
        <w:numPr>
          <w:ilvl w:val="0"/>
          <w:numId w:val="11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порядок регламентации образовательных отношений между Учреждением и обучающимися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(слушателями)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C11B2" w:rsidRDefault="00DC11B2" w:rsidP="00375B51">
      <w:pPr>
        <w:pStyle w:val="ConsPlusNormal"/>
        <w:numPr>
          <w:ilvl w:val="0"/>
          <w:numId w:val="11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работников Учреждения.</w:t>
      </w:r>
    </w:p>
    <w:p w:rsidR="00DC11B2" w:rsidRPr="00226D89" w:rsidRDefault="00DC11B2" w:rsidP="00375B51">
      <w:pPr>
        <w:pStyle w:val="ConsPlusNormal"/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D8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неисполнение или ненадлежащее исполнение обязанностей, установленных настоящим Положением и иными федеральными и региональными законами,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обучающиеся (слушатели), </w:t>
      </w:r>
      <w:r w:rsidRPr="00226D89">
        <w:rPr>
          <w:rFonts w:ascii="Times New Roman" w:eastAsia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C11B2" w:rsidRPr="006D60E3" w:rsidRDefault="00DC11B2" w:rsidP="00375B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.9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DC11B2" w:rsidRPr="006D60E3" w:rsidRDefault="00DC11B2" w:rsidP="00375B51">
      <w:pPr>
        <w:pStyle w:val="ConsPlusNormal"/>
        <w:numPr>
          <w:ilvl w:val="0"/>
          <w:numId w:val="12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направлять в органы управления Учреждением обращения о применении к работникам Учреждения, нарушающим и (или) ущемляющим права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(слушателей)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, родителей (законных представителей) несовершеннолетних обучающихся;</w:t>
      </w:r>
    </w:p>
    <w:p w:rsidR="00DC11B2" w:rsidRPr="006D60E3" w:rsidRDefault="00DC11B2" w:rsidP="00375B51">
      <w:pPr>
        <w:pStyle w:val="ConsPlusNormal"/>
        <w:numPr>
          <w:ilvl w:val="0"/>
          <w:numId w:val="12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наличи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конфликта интересов;</w:t>
      </w:r>
    </w:p>
    <w:p w:rsidR="00DC11B2" w:rsidRPr="006D60E3" w:rsidRDefault="00DC11B2" w:rsidP="00375B51">
      <w:pPr>
        <w:pStyle w:val="ConsPlusNormal"/>
        <w:numPr>
          <w:ilvl w:val="0"/>
          <w:numId w:val="12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использовать незапрещенные законодательством Российской Федерации иные способы защиты прав и законных интересов.</w:t>
      </w:r>
    </w:p>
    <w:p w:rsidR="00DC11B2" w:rsidRPr="006D60E3" w:rsidRDefault="00DC11B2" w:rsidP="00375B5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</w:t>
      </w:r>
      <w:r w:rsidRPr="006D60E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Специалисты</w:t>
      </w:r>
      <w:r w:rsidRPr="006D60E3">
        <w:rPr>
          <w:bCs/>
          <w:sz w:val="28"/>
          <w:szCs w:val="28"/>
        </w:rPr>
        <w:t xml:space="preserve"> Службы в пределах своей компетенции вправе:</w:t>
      </w:r>
    </w:p>
    <w:p w:rsidR="00DC11B2" w:rsidRPr="006D60E3" w:rsidRDefault="00DC11B2" w:rsidP="00375B51">
      <w:pPr>
        <w:pStyle w:val="a4"/>
        <w:numPr>
          <w:ilvl w:val="0"/>
          <w:numId w:val="6"/>
        </w:numPr>
        <w:spacing w:before="0" w:beforeAutospacing="0" w:after="0" w:afterAutospacing="0"/>
        <w:ind w:left="0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 xml:space="preserve">запрашивать в структурных подразделениях Учреждения необходимые данные об обучающихся (воспитанниках, находящихся на </w:t>
      </w:r>
      <w:proofErr w:type="gramStart"/>
      <w:r w:rsidRPr="006D60E3">
        <w:rPr>
          <w:bCs/>
          <w:sz w:val="28"/>
          <w:szCs w:val="28"/>
        </w:rPr>
        <w:t>стационарной</w:t>
      </w:r>
      <w:proofErr w:type="gramEnd"/>
      <w:r w:rsidRPr="006D60E3">
        <w:rPr>
          <w:bCs/>
          <w:sz w:val="28"/>
          <w:szCs w:val="28"/>
        </w:rPr>
        <w:t xml:space="preserve"> или полустационарной формах обслуживания);</w:t>
      </w:r>
    </w:p>
    <w:p w:rsidR="00DC11B2" w:rsidRPr="006D60E3" w:rsidRDefault="00DC11B2" w:rsidP="00375B51">
      <w:pPr>
        <w:pStyle w:val="a4"/>
        <w:numPr>
          <w:ilvl w:val="0"/>
          <w:numId w:val="6"/>
        </w:numPr>
        <w:spacing w:before="0" w:beforeAutospacing="0" w:after="0" w:afterAutospacing="0"/>
        <w:ind w:left="0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вносить предложения по вопросам работы с обучающимися</w:t>
      </w:r>
      <w:r>
        <w:rPr>
          <w:bCs/>
          <w:sz w:val="28"/>
          <w:szCs w:val="28"/>
        </w:rPr>
        <w:t xml:space="preserve"> (слушателями)</w:t>
      </w:r>
      <w:r w:rsidRPr="006D60E3">
        <w:rPr>
          <w:bCs/>
          <w:sz w:val="28"/>
          <w:szCs w:val="28"/>
        </w:rPr>
        <w:t>, в том числе и об улучшении качества образовательных услуг;</w:t>
      </w:r>
    </w:p>
    <w:p w:rsidR="00DC11B2" w:rsidRPr="006D60E3" w:rsidRDefault="00DC11B2" w:rsidP="00375B51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DC11B2" w:rsidRPr="006D60E3" w:rsidRDefault="00DC11B2" w:rsidP="00375B51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DC11B2" w:rsidRPr="006D60E3" w:rsidRDefault="00DC11B2" w:rsidP="00375B51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</w:t>
      </w:r>
      <w:r>
        <w:rPr>
          <w:rFonts w:ascii="Times New Roman" w:hAnsi="Times New Roman"/>
          <w:bCs/>
          <w:sz w:val="28"/>
          <w:szCs w:val="28"/>
        </w:rPr>
        <w:t>нальное мастерство,</w:t>
      </w:r>
      <w:r w:rsidRPr="006D60E3">
        <w:rPr>
          <w:rFonts w:ascii="Times New Roman" w:hAnsi="Times New Roman"/>
          <w:bCs/>
          <w:sz w:val="28"/>
          <w:szCs w:val="28"/>
        </w:rPr>
        <w:t xml:space="preserve"> проходить квалификационные испытания на соответствующую квалификационную категорию;</w:t>
      </w:r>
    </w:p>
    <w:p w:rsidR="00DC11B2" w:rsidRPr="006D60E3" w:rsidRDefault="00DC11B2" w:rsidP="00375B51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DC11B2" w:rsidRPr="006D60E3" w:rsidRDefault="00DC11B2" w:rsidP="00375B51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DC11B2" w:rsidRPr="006D60E3" w:rsidRDefault="00DC11B2" w:rsidP="00375B5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</w:t>
      </w:r>
      <w:r w:rsidRPr="006D60E3">
        <w:rPr>
          <w:bCs/>
          <w:sz w:val="28"/>
          <w:szCs w:val="28"/>
        </w:rPr>
        <w:t xml:space="preserve">. Права, предоставленные Службе, реализует руководитель Службы, а также </w:t>
      </w:r>
      <w:r>
        <w:rPr>
          <w:bCs/>
          <w:sz w:val="28"/>
          <w:szCs w:val="28"/>
        </w:rPr>
        <w:t>специалисты</w:t>
      </w:r>
      <w:r w:rsidRPr="006D60E3">
        <w:rPr>
          <w:bCs/>
          <w:sz w:val="28"/>
          <w:szCs w:val="28"/>
        </w:rPr>
        <w:t xml:space="preserve"> Службы в соответствии с установленными должностными инструкциями и распределением обязанностей.</w:t>
      </w:r>
    </w:p>
    <w:p w:rsidR="00DC11B2" w:rsidRDefault="00DC11B2" w:rsidP="00375B5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</w:t>
      </w:r>
      <w:r w:rsidRPr="006D60E3">
        <w:rPr>
          <w:bCs/>
          <w:sz w:val="28"/>
          <w:szCs w:val="28"/>
        </w:rPr>
        <w:t xml:space="preserve">. Должностные обязанности и ответственность </w:t>
      </w:r>
      <w:r>
        <w:rPr>
          <w:bCs/>
          <w:sz w:val="28"/>
          <w:szCs w:val="28"/>
        </w:rPr>
        <w:t>специалистов</w:t>
      </w:r>
      <w:r w:rsidRPr="006D60E3">
        <w:rPr>
          <w:bCs/>
          <w:sz w:val="28"/>
          <w:szCs w:val="28"/>
        </w:rPr>
        <w:t xml:space="preserve"> Службы устанавливаются должностными инструкциями.</w:t>
      </w:r>
    </w:p>
    <w:p w:rsidR="00DC11B2" w:rsidRDefault="00DC11B2" w:rsidP="00375B51">
      <w:pPr>
        <w:rPr>
          <w:b/>
        </w:rPr>
      </w:pPr>
    </w:p>
    <w:p w:rsidR="00DC11B2" w:rsidRPr="006D60E3" w:rsidRDefault="00DC11B2" w:rsidP="00375B51">
      <w:pPr>
        <w:ind w:firstLine="709"/>
        <w:jc w:val="center"/>
        <w:rPr>
          <w:b/>
        </w:rPr>
      </w:pPr>
      <w:r w:rsidRPr="006D60E3">
        <w:rPr>
          <w:b/>
        </w:rPr>
        <w:t xml:space="preserve">7. Порядок </w:t>
      </w:r>
      <w:r w:rsidRPr="006D60E3">
        <w:rPr>
          <w:b/>
          <w:bCs/>
        </w:rPr>
        <w:t>оформления возникновения, приостановления</w:t>
      </w:r>
      <w:r w:rsidRPr="006D60E3">
        <w:rPr>
          <w:b/>
        </w:rPr>
        <w:t xml:space="preserve"> и прекращения образовательных отношений между Учреждением и обучающимися</w:t>
      </w:r>
      <w:r>
        <w:rPr>
          <w:b/>
        </w:rPr>
        <w:t xml:space="preserve"> (слушателями)</w:t>
      </w:r>
      <w:r w:rsidRPr="006D60E3">
        <w:rPr>
          <w:b/>
        </w:rPr>
        <w:t xml:space="preserve"> и (или) родителями (законными представителями)</w:t>
      </w:r>
      <w:r w:rsidRPr="006D60E3">
        <w:t xml:space="preserve"> </w:t>
      </w:r>
      <w:r w:rsidRPr="006D60E3">
        <w:rPr>
          <w:b/>
        </w:rPr>
        <w:t>несовершеннолетних обучающихся</w:t>
      </w:r>
    </w:p>
    <w:p w:rsidR="00DC11B2" w:rsidRPr="006D60E3" w:rsidRDefault="00DC11B2" w:rsidP="00375B51">
      <w:pPr>
        <w:ind w:firstLine="567"/>
        <w:jc w:val="both"/>
      </w:pPr>
      <w:r w:rsidRPr="006D60E3">
        <w:t xml:space="preserve">7.1. Основанием возникновения образовательных отношений является приказ директора Учреждения о зачислении лица для обучения в </w:t>
      </w:r>
      <w:r>
        <w:t>Службу</w:t>
      </w:r>
      <w:r w:rsidRPr="006D60E3">
        <w:t xml:space="preserve"> Учреждения.</w:t>
      </w:r>
    </w:p>
    <w:p w:rsidR="00DC11B2" w:rsidRPr="006D60E3" w:rsidRDefault="00DC11B2" w:rsidP="00375B51">
      <w:pPr>
        <w:tabs>
          <w:tab w:val="left" w:pos="1134"/>
        </w:tabs>
        <w:ind w:firstLine="567"/>
        <w:jc w:val="both"/>
      </w:pPr>
      <w:r w:rsidRPr="006D60E3">
        <w:t xml:space="preserve">7.2.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зачислении лица в </w:t>
      </w:r>
      <w:r>
        <w:t>Службу</w:t>
      </w:r>
      <w:r w:rsidRPr="006D60E3">
        <w:t>.</w:t>
      </w:r>
    </w:p>
    <w:p w:rsidR="00DC11B2" w:rsidRDefault="00DC11B2" w:rsidP="00375B51">
      <w:pPr>
        <w:ind w:firstLine="567"/>
        <w:jc w:val="both"/>
      </w:pPr>
      <w:r w:rsidRPr="006D60E3">
        <w:t xml:space="preserve">7.3. Образовательные отношения изменяются в случае изменения условий получения обучающимися </w:t>
      </w:r>
      <w:r>
        <w:t>(слушателями) дополнительного образования</w:t>
      </w:r>
      <w:r w:rsidRPr="006D60E3">
        <w:t xml:space="preserve">, повлекшего за собой изменение взаимных прав и обязанностей обучающегося </w:t>
      </w:r>
      <w:r>
        <w:t xml:space="preserve">(слушателя) </w:t>
      </w:r>
      <w:r w:rsidRPr="006D60E3">
        <w:t>и Учреждения.</w:t>
      </w:r>
    </w:p>
    <w:p w:rsidR="00DC11B2" w:rsidRPr="006D60E3" w:rsidRDefault="00DC11B2" w:rsidP="00375B51">
      <w:pPr>
        <w:ind w:firstLine="567"/>
        <w:jc w:val="both"/>
      </w:pPr>
      <w:r>
        <w:t xml:space="preserve">7.4. </w:t>
      </w:r>
      <w:r w:rsidRPr="006D60E3">
        <w:t>Основанием для изменения образовательных отношений является приказ директора Учреждения.</w:t>
      </w:r>
    </w:p>
    <w:p w:rsidR="00DC11B2" w:rsidRPr="006D60E3" w:rsidRDefault="00DC11B2" w:rsidP="00375B51">
      <w:pPr>
        <w:ind w:firstLine="567"/>
        <w:jc w:val="both"/>
      </w:pPr>
      <w:r>
        <w:t>7.5</w:t>
      </w:r>
      <w:r w:rsidRPr="006D60E3">
        <w:t>. Образовательные отношения прекращаются в связи:</w:t>
      </w:r>
    </w:p>
    <w:p w:rsidR="00DC11B2" w:rsidRPr="006D60E3" w:rsidRDefault="00DC11B2" w:rsidP="00375B51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 завершением </w:t>
      </w:r>
      <w:r>
        <w:rPr>
          <w:rFonts w:ascii="Times New Roman" w:hAnsi="Times New Roman"/>
          <w:sz w:val="28"/>
          <w:szCs w:val="28"/>
        </w:rPr>
        <w:t>реализации</w:t>
      </w:r>
      <w:r w:rsidRPr="006D60E3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 образовательной программы</w:t>
      </w:r>
      <w:r w:rsidRPr="006D60E3">
        <w:rPr>
          <w:rFonts w:ascii="Times New Roman" w:hAnsi="Times New Roman"/>
          <w:sz w:val="28"/>
          <w:szCs w:val="28"/>
        </w:rPr>
        <w:t>;</w:t>
      </w:r>
    </w:p>
    <w:p w:rsidR="00DC11B2" w:rsidRPr="006D60E3" w:rsidRDefault="00DC11B2" w:rsidP="00375B51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досрочно </w:t>
      </w:r>
      <w:r>
        <w:rPr>
          <w:rFonts w:ascii="Times New Roman" w:hAnsi="Times New Roman"/>
          <w:sz w:val="28"/>
          <w:szCs w:val="28"/>
        </w:rPr>
        <w:t>по основаниям, установленным законодательством РФ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DC11B2" w:rsidRPr="006D60E3" w:rsidRDefault="00DC11B2" w:rsidP="00375B51">
      <w:pPr>
        <w:keepLines/>
        <w:ind w:firstLine="567"/>
        <w:jc w:val="both"/>
      </w:pPr>
      <w:r w:rsidRPr="006D60E3">
        <w:lastRenderedPageBreak/>
        <w:t>7.5. Образовательные отношения могут быть прекращены досрочно в следующих случаях:</w:t>
      </w:r>
    </w:p>
    <w:p w:rsidR="00DC11B2" w:rsidRDefault="00DC11B2" w:rsidP="00375B51">
      <w:pPr>
        <w:pStyle w:val="a3"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по инициативе обучающегося</w:t>
      </w:r>
      <w:r>
        <w:rPr>
          <w:rFonts w:ascii="Times New Roman" w:hAnsi="Times New Roman"/>
          <w:sz w:val="28"/>
          <w:szCs w:val="28"/>
        </w:rPr>
        <w:t xml:space="preserve"> (слушателя)</w:t>
      </w:r>
      <w:r w:rsidRPr="006D60E3">
        <w:rPr>
          <w:rFonts w:ascii="Times New Roman" w:hAnsi="Times New Roman"/>
          <w:sz w:val="28"/>
          <w:szCs w:val="28"/>
        </w:rPr>
        <w:t xml:space="preserve"> или родителей (законных представителей) несовершеннолетнего обучающегося;</w:t>
      </w:r>
    </w:p>
    <w:p w:rsidR="00DC11B2" w:rsidRPr="006D60E3" w:rsidRDefault="00DC11B2" w:rsidP="00375B51">
      <w:pPr>
        <w:pStyle w:val="a3"/>
        <w:keepLines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в случае выбытия несовершеннолетнего из</w:t>
      </w:r>
      <w:r>
        <w:rPr>
          <w:rFonts w:ascii="Times New Roman" w:hAnsi="Times New Roman"/>
          <w:bCs/>
          <w:sz w:val="28"/>
          <w:szCs w:val="28"/>
        </w:rPr>
        <w:t xml:space="preserve"> Учреждения;</w:t>
      </w:r>
    </w:p>
    <w:p w:rsidR="00DC11B2" w:rsidRPr="006D60E3" w:rsidRDefault="00DC11B2" w:rsidP="00375B51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по обстоятельствам, не зависящим от воли  обучающегося </w:t>
      </w:r>
      <w:r>
        <w:rPr>
          <w:rFonts w:ascii="Times New Roman" w:hAnsi="Times New Roman"/>
          <w:sz w:val="28"/>
          <w:szCs w:val="28"/>
        </w:rPr>
        <w:t xml:space="preserve">(слушателя) либо </w:t>
      </w:r>
      <w:r w:rsidRPr="006D60E3">
        <w:rPr>
          <w:rFonts w:ascii="Times New Roman" w:hAnsi="Times New Roman"/>
          <w:sz w:val="28"/>
          <w:szCs w:val="28"/>
        </w:rPr>
        <w:t>родителей (законных представителей) несовершен</w:t>
      </w:r>
      <w:r>
        <w:rPr>
          <w:rFonts w:ascii="Times New Roman" w:hAnsi="Times New Roman"/>
          <w:sz w:val="28"/>
          <w:szCs w:val="28"/>
        </w:rPr>
        <w:t>нолетнего обучающегося</w:t>
      </w:r>
      <w:r w:rsidRPr="006D60E3">
        <w:rPr>
          <w:rFonts w:ascii="Times New Roman" w:hAnsi="Times New Roman"/>
          <w:sz w:val="28"/>
          <w:szCs w:val="28"/>
        </w:rPr>
        <w:t xml:space="preserve"> и Учреждения, в том числе, в случае ликвидации Учреждения.</w:t>
      </w:r>
    </w:p>
    <w:p w:rsidR="00DC11B2" w:rsidRPr="006D60E3" w:rsidRDefault="00DC11B2" w:rsidP="00375B51">
      <w:pPr>
        <w:ind w:firstLine="567"/>
        <w:jc w:val="both"/>
      </w:pPr>
      <w:r>
        <w:t xml:space="preserve">7.6. </w:t>
      </w:r>
      <w:r w:rsidRPr="006D60E3">
        <w:t>Досрочное прекращение образовательных отношений по инициативе обучающегося</w:t>
      </w:r>
      <w:r>
        <w:t xml:space="preserve"> (слушателя) либо </w:t>
      </w:r>
      <w:r w:rsidRPr="006D60E3">
        <w:t>родителей (законных представителей) н</w:t>
      </w:r>
      <w:r>
        <w:t>есовершеннолетнего обучающегося</w:t>
      </w:r>
      <w:r w:rsidRPr="006D60E3">
        <w:t xml:space="preserve"> не влечет за собой каких-либо дополнительных, в том числе материальных, обязательств перед Учреждением.</w:t>
      </w:r>
    </w:p>
    <w:p w:rsidR="00DC11B2" w:rsidRDefault="00DC11B2" w:rsidP="00375B51">
      <w:pPr>
        <w:ind w:firstLine="567"/>
        <w:jc w:val="both"/>
      </w:pPr>
      <w:r w:rsidRPr="006D60E3">
        <w:t>7.7.</w:t>
      </w:r>
      <w:r>
        <w:t xml:space="preserve"> </w:t>
      </w:r>
      <w:r w:rsidRPr="006D60E3">
        <w:t xml:space="preserve">Основанием для прекращения образовательных отношений является приказ об отчислении обучающегося </w:t>
      </w:r>
      <w:r>
        <w:t xml:space="preserve">(слушателя) </w:t>
      </w:r>
      <w:r w:rsidRPr="006D60E3">
        <w:t xml:space="preserve">из </w:t>
      </w:r>
      <w:r>
        <w:t>Службы</w:t>
      </w:r>
      <w:r w:rsidRPr="006D60E3">
        <w:t xml:space="preserve"> и (или) Учреждения.</w:t>
      </w:r>
    </w:p>
    <w:p w:rsidR="00DC11B2" w:rsidRDefault="00DC11B2" w:rsidP="00375B51">
      <w:pPr>
        <w:ind w:firstLine="567"/>
        <w:jc w:val="both"/>
      </w:pPr>
      <w:r>
        <w:t xml:space="preserve">7.8.  </w:t>
      </w:r>
      <w:r w:rsidRPr="006D60E3">
        <w:t>Права и обязанности обучающегося</w:t>
      </w:r>
      <w:r>
        <w:t xml:space="preserve"> (слушателя)</w:t>
      </w:r>
      <w:r w:rsidRPr="006D60E3">
        <w:t xml:space="preserve">, предусмотренные законодательством об образовании и локальными нормативными актами Учреждения, прекращаются с </w:t>
      </w:r>
      <w:r>
        <w:t>момента</w:t>
      </w:r>
      <w:r w:rsidRPr="006D60E3">
        <w:t xml:space="preserve"> его отчисления из </w:t>
      </w:r>
      <w:r>
        <w:t>Службы</w:t>
      </w:r>
      <w:r w:rsidRPr="006D60E3">
        <w:t xml:space="preserve"> и (или) Учреждения.</w:t>
      </w:r>
    </w:p>
    <w:p w:rsidR="00DC11B2" w:rsidRDefault="00DC11B2" w:rsidP="00375B51">
      <w:pPr>
        <w:ind w:firstLine="567"/>
        <w:jc w:val="both"/>
      </w:pPr>
    </w:p>
    <w:p w:rsidR="00DC11B2" w:rsidRPr="00DC11B2" w:rsidRDefault="00DC11B2" w:rsidP="00375B51">
      <w:pPr>
        <w:jc w:val="center"/>
      </w:pPr>
      <w:r w:rsidRPr="006D60E3">
        <w:rPr>
          <w:b/>
          <w:spacing w:val="-3"/>
        </w:rPr>
        <w:t>8.</w:t>
      </w:r>
      <w:r w:rsidRPr="006D60E3">
        <w:rPr>
          <w:spacing w:val="-3"/>
        </w:rPr>
        <w:t xml:space="preserve"> </w:t>
      </w:r>
      <w:r w:rsidRPr="006D60E3">
        <w:rPr>
          <w:b/>
          <w:spacing w:val="-3"/>
        </w:rPr>
        <w:t>Документация Службы</w:t>
      </w:r>
    </w:p>
    <w:p w:rsidR="00DC11B2" w:rsidRPr="006D60E3" w:rsidRDefault="00DC11B2" w:rsidP="00375B51">
      <w:pPr>
        <w:shd w:val="clear" w:color="auto" w:fill="FFFFFF"/>
        <w:tabs>
          <w:tab w:val="left" w:pos="284"/>
          <w:tab w:val="left" w:pos="1134"/>
          <w:tab w:val="left" w:pos="8242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>8.1.</w:t>
      </w:r>
      <w:r>
        <w:rPr>
          <w:spacing w:val="-3"/>
        </w:rPr>
        <w:t xml:space="preserve"> </w:t>
      </w:r>
      <w:r w:rsidRPr="006D60E3">
        <w:rPr>
          <w:spacing w:val="-3"/>
        </w:rPr>
        <w:t>Нормативно-правовые документы, регламентирующие деятельность Службы и образовательный процесс:</w:t>
      </w:r>
      <w:r w:rsidRPr="006D60E3">
        <w:rPr>
          <w:spacing w:val="-3"/>
        </w:rPr>
        <w:tab/>
      </w:r>
    </w:p>
    <w:p w:rsidR="00DC11B2" w:rsidRPr="006D60E3" w:rsidRDefault="00DC11B2" w:rsidP="006B60D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Положение</w:t>
      </w:r>
      <w:r w:rsidRPr="006D60E3">
        <w:rPr>
          <w:rFonts w:ascii="Times New Roman" w:hAnsi="Times New Roman"/>
          <w:spacing w:val="-3"/>
          <w:sz w:val="28"/>
          <w:szCs w:val="28"/>
        </w:rPr>
        <w:t xml:space="preserve"> 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Pr="006D60E3">
        <w:rPr>
          <w:rFonts w:ascii="Times New Roman" w:hAnsi="Times New Roman"/>
          <w:spacing w:val="-3"/>
          <w:sz w:val="28"/>
          <w:szCs w:val="28"/>
        </w:rPr>
        <w:t>луж</w:t>
      </w:r>
      <w:r>
        <w:rPr>
          <w:rFonts w:ascii="Times New Roman" w:hAnsi="Times New Roman"/>
          <w:spacing w:val="-3"/>
          <w:sz w:val="28"/>
          <w:szCs w:val="28"/>
        </w:rPr>
        <w:t xml:space="preserve">бе дополнительного образования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»;</w:t>
      </w:r>
    </w:p>
    <w:p w:rsidR="00DC11B2" w:rsidRPr="006D60E3" w:rsidRDefault="00DC11B2" w:rsidP="006B60D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Положение о дополнительных </w:t>
      </w:r>
      <w:r>
        <w:rPr>
          <w:rFonts w:ascii="Times New Roman" w:hAnsi="Times New Roman"/>
          <w:spacing w:val="-3"/>
          <w:sz w:val="28"/>
          <w:szCs w:val="28"/>
        </w:rPr>
        <w:t xml:space="preserve">общеобразовательных программах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»;</w:t>
      </w:r>
    </w:p>
    <w:p w:rsidR="00DC11B2" w:rsidRPr="006D60E3" w:rsidRDefault="00DC11B2" w:rsidP="006B60D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приказы по движению обучающихся</w:t>
      </w:r>
      <w:r>
        <w:rPr>
          <w:rFonts w:ascii="Times New Roman" w:hAnsi="Times New Roman"/>
          <w:spacing w:val="-3"/>
          <w:sz w:val="28"/>
          <w:szCs w:val="28"/>
        </w:rPr>
        <w:t xml:space="preserve"> (слушателей) </w:t>
      </w:r>
      <w:r w:rsidRPr="006D60E3">
        <w:rPr>
          <w:rFonts w:ascii="Times New Roman" w:hAnsi="Times New Roman"/>
          <w:spacing w:val="-3"/>
          <w:sz w:val="28"/>
          <w:szCs w:val="28"/>
        </w:rPr>
        <w:t>ОГБУ СРЦН «</w:t>
      </w:r>
      <w:r>
        <w:rPr>
          <w:rFonts w:ascii="Times New Roman" w:hAnsi="Times New Roman"/>
          <w:spacing w:val="-3"/>
          <w:sz w:val="28"/>
          <w:szCs w:val="28"/>
        </w:rPr>
        <w:t>Феникс</w:t>
      </w:r>
      <w:r w:rsidRPr="006D60E3">
        <w:rPr>
          <w:rFonts w:ascii="Times New Roman" w:hAnsi="Times New Roman"/>
          <w:spacing w:val="-3"/>
          <w:sz w:val="28"/>
          <w:szCs w:val="28"/>
        </w:rPr>
        <w:t>», книга приказов;</w:t>
      </w:r>
    </w:p>
    <w:p w:rsidR="00DC11B2" w:rsidRDefault="00DC11B2" w:rsidP="006B60D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расписание занятий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DC11B2" w:rsidRPr="006D60E3" w:rsidRDefault="00DC11B2" w:rsidP="00375B51">
      <w:pPr>
        <w:shd w:val="clear" w:color="auto" w:fill="FFFFFF"/>
        <w:tabs>
          <w:tab w:val="left" w:pos="851"/>
          <w:tab w:val="left" w:pos="1104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 xml:space="preserve">8.2. Должностные инструкции </w:t>
      </w:r>
      <w:r>
        <w:rPr>
          <w:spacing w:val="-3"/>
        </w:rPr>
        <w:t>специалистов</w:t>
      </w:r>
      <w:r w:rsidRPr="006D60E3">
        <w:rPr>
          <w:spacing w:val="-3"/>
        </w:rPr>
        <w:t xml:space="preserve"> </w:t>
      </w:r>
      <w:r>
        <w:rPr>
          <w:spacing w:val="-3"/>
        </w:rPr>
        <w:t>учреждения</w:t>
      </w:r>
      <w:r w:rsidRPr="006D60E3">
        <w:rPr>
          <w:spacing w:val="-3"/>
        </w:rPr>
        <w:t>.</w:t>
      </w:r>
    </w:p>
    <w:p w:rsidR="00DC11B2" w:rsidRPr="006D60E3" w:rsidRDefault="00DC11B2" w:rsidP="00375B51">
      <w:pPr>
        <w:shd w:val="clear" w:color="auto" w:fill="FFFFFF"/>
        <w:tabs>
          <w:tab w:val="left" w:pos="709"/>
          <w:tab w:val="left" w:pos="1406"/>
        </w:tabs>
        <w:ind w:firstLine="567"/>
        <w:jc w:val="both"/>
        <w:rPr>
          <w:spacing w:val="-3"/>
        </w:rPr>
      </w:pPr>
      <w:r w:rsidRPr="006D60E3">
        <w:rPr>
          <w:spacing w:val="-3"/>
        </w:rPr>
        <w:t xml:space="preserve">8.3. Документация </w:t>
      </w:r>
      <w:r>
        <w:rPr>
          <w:spacing w:val="-3"/>
        </w:rPr>
        <w:t>специалистов</w:t>
      </w:r>
      <w:r w:rsidRPr="006D60E3">
        <w:rPr>
          <w:spacing w:val="-3"/>
        </w:rPr>
        <w:t xml:space="preserve"> Службы, обязательная к ведению:</w:t>
      </w:r>
    </w:p>
    <w:p w:rsidR="00DC11B2" w:rsidRPr="006D60E3" w:rsidRDefault="00DC11B2" w:rsidP="006B60D8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журнал учета работы</w:t>
      </w:r>
      <w:r>
        <w:rPr>
          <w:rFonts w:ascii="Times New Roman" w:hAnsi="Times New Roman"/>
          <w:spacing w:val="-3"/>
          <w:sz w:val="28"/>
          <w:szCs w:val="28"/>
        </w:rPr>
        <w:t xml:space="preserve"> педагога</w:t>
      </w:r>
      <w:r w:rsidRPr="006D60E3">
        <w:rPr>
          <w:rFonts w:ascii="Times New Roman" w:hAnsi="Times New Roman"/>
          <w:spacing w:val="-3"/>
          <w:sz w:val="28"/>
          <w:szCs w:val="28"/>
        </w:rPr>
        <w:t>;</w:t>
      </w:r>
    </w:p>
    <w:p w:rsidR="00DC11B2" w:rsidRPr="006D60E3" w:rsidRDefault="00DC11B2" w:rsidP="006B60D8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календарно-тематический план;</w:t>
      </w:r>
    </w:p>
    <w:p w:rsidR="00DC11B2" w:rsidRPr="006D60E3" w:rsidRDefault="00DC11B2" w:rsidP="006B60D8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</w:t>
      </w:r>
      <w:r w:rsidRPr="006D60E3">
        <w:rPr>
          <w:rFonts w:ascii="Times New Roman" w:hAnsi="Times New Roman"/>
          <w:spacing w:val="-3"/>
          <w:sz w:val="28"/>
          <w:szCs w:val="28"/>
        </w:rPr>
        <w:t>ротокол итоговой а</w:t>
      </w:r>
      <w:bookmarkStart w:id="3" w:name="_GoBack"/>
      <w:bookmarkEnd w:id="3"/>
      <w:r w:rsidRPr="006D60E3">
        <w:rPr>
          <w:rFonts w:ascii="Times New Roman" w:hAnsi="Times New Roman"/>
          <w:spacing w:val="-3"/>
          <w:sz w:val="28"/>
          <w:szCs w:val="28"/>
        </w:rPr>
        <w:t>ттестации обучающихся</w:t>
      </w:r>
      <w:r>
        <w:rPr>
          <w:rFonts w:ascii="Times New Roman" w:hAnsi="Times New Roman"/>
          <w:spacing w:val="-3"/>
          <w:sz w:val="28"/>
          <w:szCs w:val="28"/>
        </w:rPr>
        <w:t xml:space="preserve"> (слушателей).</w:t>
      </w:r>
    </w:p>
    <w:p w:rsidR="00DC11B2" w:rsidRPr="006D60E3" w:rsidRDefault="00DC11B2" w:rsidP="00375B51">
      <w:pPr>
        <w:shd w:val="clear" w:color="auto" w:fill="FFFFFF"/>
        <w:tabs>
          <w:tab w:val="left" w:pos="567"/>
          <w:tab w:val="left" w:pos="1134"/>
        </w:tabs>
        <w:jc w:val="both"/>
      </w:pPr>
      <w:r w:rsidRPr="006D60E3">
        <w:rPr>
          <w:spacing w:val="-3"/>
        </w:rPr>
        <w:tab/>
        <w:t>8.4. Заявления о приеме и медицинские справки об отсутствии противопоказаний для занятий в</w:t>
      </w:r>
      <w:r>
        <w:rPr>
          <w:spacing w:val="-3"/>
        </w:rPr>
        <w:t xml:space="preserve"> рамках деятельности</w:t>
      </w:r>
      <w:r w:rsidRPr="006D60E3">
        <w:rPr>
          <w:spacing w:val="-3"/>
        </w:rPr>
        <w:t xml:space="preserve"> </w:t>
      </w:r>
      <w:r>
        <w:rPr>
          <w:spacing w:val="-3"/>
        </w:rPr>
        <w:t>Службы</w:t>
      </w:r>
      <w:r w:rsidRPr="006D60E3">
        <w:rPr>
          <w:spacing w:val="-3"/>
        </w:rPr>
        <w:t xml:space="preserve"> хранятся в личных делах обучающихся (воспитанников) Учреждения.</w:t>
      </w:r>
    </w:p>
    <w:p w:rsidR="00716502" w:rsidRDefault="00716502" w:rsidP="00375B51"/>
    <w:sectPr w:rsidR="00716502" w:rsidSect="001653E4"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9" w:rsidRDefault="00541099" w:rsidP="002D19E8">
      <w:r>
        <w:separator/>
      </w:r>
    </w:p>
  </w:endnote>
  <w:endnote w:type="continuationSeparator" w:id="0">
    <w:p w:rsidR="00541099" w:rsidRDefault="00541099" w:rsidP="002D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9" w:rsidRDefault="00541099" w:rsidP="002D19E8">
      <w:r>
        <w:separator/>
      </w:r>
    </w:p>
  </w:footnote>
  <w:footnote w:type="continuationSeparator" w:id="0">
    <w:p w:rsidR="00541099" w:rsidRDefault="00541099" w:rsidP="002D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248552"/>
      <w:docPartObj>
        <w:docPartGallery w:val="Page Numbers (Top of Page)"/>
        <w:docPartUnique/>
      </w:docPartObj>
    </w:sdtPr>
    <w:sdtEndPr/>
    <w:sdtContent>
      <w:p w:rsidR="001653E4" w:rsidRDefault="00165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D8">
          <w:rPr>
            <w:noProof/>
          </w:rPr>
          <w:t>9</w:t>
        </w:r>
        <w:r>
          <w:fldChar w:fldCharType="end"/>
        </w:r>
      </w:p>
    </w:sdtContent>
  </w:sdt>
  <w:p w:rsidR="001653E4" w:rsidRDefault="001653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34E"/>
    <w:multiLevelType w:val="multilevel"/>
    <w:tmpl w:val="58620F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21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B2"/>
    <w:rsid w:val="00113EEC"/>
    <w:rsid w:val="001653E4"/>
    <w:rsid w:val="002514E1"/>
    <w:rsid w:val="002B4A1C"/>
    <w:rsid w:val="002D19E8"/>
    <w:rsid w:val="002D4E4F"/>
    <w:rsid w:val="00375B51"/>
    <w:rsid w:val="00457E2E"/>
    <w:rsid w:val="00541099"/>
    <w:rsid w:val="006B60D8"/>
    <w:rsid w:val="00716502"/>
    <w:rsid w:val="00840F1E"/>
    <w:rsid w:val="0085737F"/>
    <w:rsid w:val="009274F7"/>
    <w:rsid w:val="00A6771A"/>
    <w:rsid w:val="00B24377"/>
    <w:rsid w:val="00DC11B2"/>
    <w:rsid w:val="00E6195D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B2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C11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DC11B2"/>
    <w:rPr>
      <w:b/>
      <w:bCs/>
    </w:rPr>
  </w:style>
  <w:style w:type="paragraph" w:customStyle="1" w:styleId="ConsPlusNormal">
    <w:name w:val="ConsPlusNormal"/>
    <w:rsid w:val="00DC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1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D1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3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B2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C11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DC11B2"/>
    <w:rPr>
      <w:b/>
      <w:bCs/>
    </w:rPr>
  </w:style>
  <w:style w:type="paragraph" w:customStyle="1" w:styleId="ConsPlusNormal">
    <w:name w:val="ConsPlusNormal"/>
    <w:rsid w:val="00DC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1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D1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3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</dc:creator>
  <cp:lastModifiedBy>user</cp:lastModifiedBy>
  <cp:revision>10</cp:revision>
  <cp:lastPrinted>2016-12-14T07:15:00Z</cp:lastPrinted>
  <dcterms:created xsi:type="dcterms:W3CDTF">2016-12-12T14:26:00Z</dcterms:created>
  <dcterms:modified xsi:type="dcterms:W3CDTF">2019-09-23T14:33:00Z</dcterms:modified>
</cp:coreProperties>
</file>